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D7A" w:rsidRDefault="00602D7A" w:rsidP="00602D7A">
      <w:pPr>
        <w:spacing w:line="480" w:lineRule="auto"/>
        <w:jc w:val="center"/>
      </w:pPr>
      <w:r>
        <w:t>Non Sustainable Product Design: A Growing Concern</w:t>
      </w:r>
    </w:p>
    <w:p w:rsidR="00841442" w:rsidRDefault="003A12C0" w:rsidP="00602D7A">
      <w:pPr>
        <w:spacing w:line="480" w:lineRule="auto"/>
        <w:ind w:firstLine="720"/>
      </w:pPr>
      <w:r>
        <w:t xml:space="preserve">The world we live in is material. Nearly everything we see </w:t>
      </w:r>
      <w:r w:rsidR="002772DA">
        <w:t xml:space="preserve">in the conventional, </w:t>
      </w:r>
      <w:r w:rsidR="00984E3D">
        <w:t>western society</w:t>
      </w:r>
      <w:r w:rsidR="002772DA">
        <w:t xml:space="preserve"> in which we</w:t>
      </w:r>
      <w:r w:rsidR="008241AF">
        <w:t xml:space="preserve"> reside is made up of artifacts, or objects, or things—for now we’ll call it “stuff.”</w:t>
      </w:r>
      <w:r w:rsidR="002C0F60">
        <w:t xml:space="preserve"> This stuff we amass—it is everywhere. There are entire shops and depots devoted to selling </w:t>
      </w:r>
      <w:r w:rsidR="00890F7A">
        <w:t xml:space="preserve">such stuff to us, the consumer, namely COSTCO and </w:t>
      </w:r>
      <w:proofErr w:type="spellStart"/>
      <w:r w:rsidR="00890F7A">
        <w:t>WalMart</w:t>
      </w:r>
      <w:proofErr w:type="spellEnd"/>
      <w:r w:rsidR="00890F7A">
        <w:t>. Yet while explicit and aggressive consumerism is a huge problem with Sustainability, there lies a sleeping giant. One o</w:t>
      </w:r>
      <w:r w:rsidR="00A93031">
        <w:t>f the facets of consumerism is that of the products themselves. Almost everything physical that is bought or obtained can be classified as a product. Undoubtedly, much consideration and effort is made into making a product as it must be designed, engineered, manufactured, transported, used, and finally discarded. The last part is a key component. For designers, it is important to understand the lifecycle of the product, from conception to end. When harkening back to the typical lifecycle of any product, usually that end results in waste. Extreme waste, as widely known, is a massive problem</w:t>
      </w:r>
      <w:r w:rsidR="00713BFE">
        <w:t xml:space="preserve"> for the planet due to its ability to disrupt ecosystems and wildlife, as well as cause disruption in earth cycles. Product design’s influence on Sustainability does not stop there, as the production of products and the resources required to make them can add to widespread depletion.</w:t>
      </w:r>
      <w:r w:rsidR="006117B0">
        <w:t xml:space="preserve"> Thus, unsustainable product design has far-reaching and dangerous implications, and it is the role of the designer to create with careful consideration to environmental impacts. However, first in order to understand what a product is and how it fits into the environment, understanding the psychology of the consumer is beneficial. </w:t>
      </w:r>
    </w:p>
    <w:p w:rsidR="003613BC" w:rsidRDefault="00E20315" w:rsidP="00A077CF">
      <w:pPr>
        <w:spacing w:line="480" w:lineRule="auto"/>
      </w:pPr>
      <w:r>
        <w:lastRenderedPageBreak/>
        <w:tab/>
        <w:t>An overwhelming number of people in the world are consumers. Since 2004, 1.7 billion plus people are</w:t>
      </w:r>
      <w:r w:rsidR="006868A1">
        <w:t xml:space="preserve"> considered within the consumerist class—buying products, selling them, using modern technologies, etc. In short, a considerable amount of people in the world, especially in the United States, buy “stuff.” In order to understand </w:t>
      </w:r>
      <w:r w:rsidR="005D0B69">
        <w:t xml:space="preserve">such a phenomenon, the </w:t>
      </w:r>
      <w:r w:rsidR="00830682">
        <w:t xml:space="preserve">reason consumers buy stuff is an important concept. Consumers purchase goods because they want to—the experience of the product draws them in. That Dove soap makes their skin feel smoother after the shower, that </w:t>
      </w:r>
      <w:proofErr w:type="spellStart"/>
      <w:r w:rsidR="00830682">
        <w:t>venti</w:t>
      </w:r>
      <w:proofErr w:type="spellEnd"/>
      <w:r w:rsidR="00830682">
        <w:t xml:space="preserve"> caramel macchiato from Starbuc</w:t>
      </w:r>
      <w:r w:rsidR="004E449F">
        <w:t>ks just tastes better;</w:t>
      </w:r>
      <w:r w:rsidR="00830682">
        <w:t xml:space="preserve"> that Crest with Scope toothpaste is better than the Colgate, so on and so forth. </w:t>
      </w:r>
      <w:r w:rsidR="004E449F">
        <w:t xml:space="preserve"> Cellphones are made by the billions now, TV’s, iPods, and many more handheld electronics are a part of the household landscape. The other half of the consumerism conundrum is that the economy demands that products be made better, more profitable, and more rapid</w:t>
      </w:r>
      <w:r w:rsidR="00FC0FF5">
        <w:t xml:space="preserve"> (</w:t>
      </w:r>
      <w:proofErr w:type="spellStart"/>
      <w:r w:rsidR="00602D7A">
        <w:t>Molotch</w:t>
      </w:r>
      <w:proofErr w:type="spellEnd"/>
      <w:r w:rsidR="00FC0FF5">
        <w:t xml:space="preserve"> 3)</w:t>
      </w:r>
      <w:r w:rsidR="004E449F">
        <w:t xml:space="preserve">. </w:t>
      </w:r>
      <w:r w:rsidR="00D827A9">
        <w:t xml:space="preserve">After all, the mainstay of a capitalist society is growth. </w:t>
      </w:r>
    </w:p>
    <w:p w:rsidR="00D827A9" w:rsidRDefault="00D827A9" w:rsidP="00A077CF">
      <w:pPr>
        <w:spacing w:line="480" w:lineRule="auto"/>
      </w:pPr>
      <w:r>
        <w:tab/>
        <w:t>However, “what is the problem with all of this?” you might ask. “Growth is good, we need a healthy economy</w:t>
      </w:r>
      <w:r w:rsidR="00FC0FF5">
        <w:t xml:space="preserve">!” “So what if I like </w:t>
      </w:r>
      <w:proofErr w:type="gramStart"/>
      <w:r w:rsidR="00FC0FF5">
        <w:t>Crest</w:t>
      </w:r>
      <w:proofErr w:type="gramEnd"/>
      <w:r w:rsidR="00FC0FF5">
        <w:t xml:space="preserve"> more? It’s minty!” Yes all of these statements and more are valid arguments, but when it comes to sustainability the problem </w:t>
      </w:r>
      <w:r w:rsidR="00A077CF">
        <w:t xml:space="preserve">is that the overwhelming majority of these products consumers love relies heavily on earth metals and resources and has a terrible impact on the earth in the long run. Designers who create such artifacts must understand the </w:t>
      </w:r>
      <w:r w:rsidR="008559A9">
        <w:t xml:space="preserve">lifecycle of a product: it moves from the design process, to the engineering phases, manufacturing, transportation, purchase, use, and finally the end which usually ends in discarding the product. When so many products are made up of non-recyclable </w:t>
      </w:r>
      <w:r w:rsidR="008559A9">
        <w:lastRenderedPageBreak/>
        <w:t>plastics and Styrofoam, what happens is that consumers will throw away these products in th</w:t>
      </w:r>
      <w:r w:rsidR="00684F2B">
        <w:t xml:space="preserve">e garbage, and in the end non-degradable waste fills up landfills and has the power to destroy ecosystems.  In the manufacturing phase, many products require resources in an abundant use. For cell phones, most if not all require rare earth metals that need extensive mining in dangerous areas around the globe. Many products require vast amounts of energy and water in the manufacturing process. </w:t>
      </w:r>
    </w:p>
    <w:p w:rsidR="00684F2B" w:rsidRDefault="00684F2B" w:rsidP="00A077CF">
      <w:pPr>
        <w:spacing w:line="480" w:lineRule="auto"/>
      </w:pPr>
      <w:r>
        <w:tab/>
        <w:t>In the end, product design is an incredibly vast and influential field in a world with such extrem</w:t>
      </w:r>
      <w:r w:rsidR="00994CE9">
        <w:t xml:space="preserve">e consumerism. The fact that so many of these products provide a threat to sustainability proves to be a major problem for the environment in both the production and final phases in its lifecycle. Thus, it is up to the designer to create products that are safe and have a much less harsh effect on the environment.  </w:t>
      </w:r>
    </w:p>
    <w:p w:rsidR="00602D7A" w:rsidRDefault="00602D7A" w:rsidP="00A077CF">
      <w:pPr>
        <w:spacing w:line="480" w:lineRule="auto"/>
      </w:pPr>
    </w:p>
    <w:p w:rsidR="00602D7A" w:rsidRDefault="00602D7A" w:rsidP="00A077CF">
      <w:pPr>
        <w:spacing w:line="480" w:lineRule="auto"/>
      </w:pPr>
    </w:p>
    <w:p w:rsidR="00602D7A" w:rsidRDefault="00602D7A" w:rsidP="00A077CF">
      <w:pPr>
        <w:spacing w:line="480" w:lineRule="auto"/>
      </w:pPr>
    </w:p>
    <w:p w:rsidR="00602D7A" w:rsidRDefault="00602D7A" w:rsidP="00A077CF">
      <w:pPr>
        <w:spacing w:line="480" w:lineRule="auto"/>
      </w:pPr>
    </w:p>
    <w:p w:rsidR="00602D7A" w:rsidRDefault="00602D7A" w:rsidP="00A077CF">
      <w:pPr>
        <w:spacing w:line="480" w:lineRule="auto"/>
      </w:pPr>
    </w:p>
    <w:p w:rsidR="00602D7A" w:rsidRDefault="00602D7A" w:rsidP="00A077CF">
      <w:pPr>
        <w:spacing w:line="480" w:lineRule="auto"/>
      </w:pPr>
    </w:p>
    <w:p w:rsidR="00602D7A" w:rsidRDefault="00602D7A" w:rsidP="00A077CF">
      <w:pPr>
        <w:spacing w:line="480" w:lineRule="auto"/>
      </w:pPr>
    </w:p>
    <w:p w:rsidR="00602D7A" w:rsidRDefault="00D74603" w:rsidP="00D74603">
      <w:pPr>
        <w:spacing w:line="480" w:lineRule="auto"/>
        <w:jc w:val="center"/>
      </w:pPr>
      <w:r>
        <w:lastRenderedPageBreak/>
        <w:t>Bibliography</w:t>
      </w:r>
      <w:bookmarkStart w:id="0" w:name="_GoBack"/>
      <w:bookmarkEnd w:id="0"/>
    </w:p>
    <w:p w:rsidR="00602D7A" w:rsidRDefault="00602D7A" w:rsidP="00A077CF">
      <w:pPr>
        <w:spacing w:line="480" w:lineRule="auto"/>
      </w:pPr>
      <w:proofErr w:type="gramStart"/>
      <w:r>
        <w:rPr>
          <w:color w:val="000000"/>
        </w:rPr>
        <w:t>"Consumption Fast Facts."</w:t>
      </w:r>
      <w:proofErr w:type="gramEnd"/>
      <w:r>
        <w:rPr>
          <w:rStyle w:val="apple-converted-space"/>
          <w:color w:val="000000"/>
        </w:rPr>
        <w:t> </w:t>
      </w:r>
      <w:proofErr w:type="gramStart"/>
      <w:r>
        <w:rPr>
          <w:i/>
          <w:iCs/>
          <w:color w:val="000000"/>
        </w:rPr>
        <w:t>Consumption</w:t>
      </w:r>
      <w:r>
        <w:rPr>
          <w:color w:val="000000"/>
        </w:rPr>
        <w:t>.</w:t>
      </w:r>
      <w:proofErr w:type="gramEnd"/>
      <w:r>
        <w:rPr>
          <w:color w:val="000000"/>
        </w:rPr>
        <w:t xml:space="preserve"> </w:t>
      </w:r>
      <w:proofErr w:type="gramStart"/>
      <w:r>
        <w:rPr>
          <w:color w:val="000000"/>
        </w:rPr>
        <w:t xml:space="preserve">Facing the Future, </w:t>
      </w:r>
      <w:proofErr w:type="spellStart"/>
      <w:r>
        <w:rPr>
          <w:color w:val="000000"/>
        </w:rPr>
        <w:t>n.d.</w:t>
      </w:r>
      <w:proofErr w:type="spellEnd"/>
      <w:r>
        <w:rPr>
          <w:color w:val="000000"/>
        </w:rPr>
        <w:t xml:space="preserve"> Web.</w:t>
      </w:r>
      <w:proofErr w:type="gramEnd"/>
      <w:r>
        <w:rPr>
          <w:color w:val="000000"/>
        </w:rPr>
        <w:t xml:space="preserve"> 10 Sept. 2014.</w:t>
      </w:r>
      <w:r>
        <w:rPr>
          <w:color w:val="000000"/>
        </w:rPr>
        <w:tab/>
      </w:r>
      <w:proofErr w:type="gramStart"/>
      <w:r>
        <w:rPr>
          <w:color w:val="000000"/>
        </w:rPr>
        <w:t>&lt;http://www.facingthefuture.org/IssuesSolutions/ConsumptionWaste/ConsumptionFast</w:t>
      </w:r>
      <w:r>
        <w:rPr>
          <w:color w:val="000000"/>
        </w:rPr>
        <w:tab/>
        <w:t>acts/</w:t>
      </w:r>
      <w:proofErr w:type="spellStart"/>
      <w:r>
        <w:rPr>
          <w:color w:val="000000"/>
        </w:rPr>
        <w:t>tabid</w:t>
      </w:r>
      <w:proofErr w:type="spellEnd"/>
      <w:r>
        <w:rPr>
          <w:color w:val="000000"/>
        </w:rPr>
        <w:t>/176/Default.</w:t>
      </w:r>
      <w:proofErr w:type="spellStart"/>
      <w:r>
        <w:rPr>
          <w:color w:val="000000"/>
        </w:rPr>
        <w:t>aspx</w:t>
      </w:r>
      <w:proofErr w:type="spellEnd"/>
      <w:r>
        <w:rPr>
          <w:color w:val="000000"/>
        </w:rPr>
        <w:t>#.</w:t>
      </w:r>
      <w:proofErr w:type="spellStart"/>
      <w:r>
        <w:rPr>
          <w:color w:val="000000"/>
        </w:rPr>
        <w:t>VBKzZPldWSo</w:t>
      </w:r>
      <w:proofErr w:type="spellEnd"/>
      <w:r>
        <w:rPr>
          <w:color w:val="000000"/>
        </w:rPr>
        <w:t>&gt;.</w:t>
      </w:r>
      <w:proofErr w:type="gramEnd"/>
    </w:p>
    <w:p w:rsidR="00602D7A" w:rsidRDefault="00602D7A" w:rsidP="00A077CF">
      <w:pPr>
        <w:spacing w:line="480" w:lineRule="auto"/>
        <w:rPr>
          <w:color w:val="000000"/>
        </w:rPr>
      </w:pPr>
      <w:proofErr w:type="spellStart"/>
      <w:r>
        <w:rPr>
          <w:color w:val="000000"/>
        </w:rPr>
        <w:t>Molotch</w:t>
      </w:r>
      <w:proofErr w:type="spellEnd"/>
      <w:r>
        <w:rPr>
          <w:color w:val="000000"/>
        </w:rPr>
        <w:t xml:space="preserve">, Harvey </w:t>
      </w:r>
      <w:proofErr w:type="spellStart"/>
      <w:r>
        <w:rPr>
          <w:color w:val="000000"/>
        </w:rPr>
        <w:t>Luskin</w:t>
      </w:r>
      <w:proofErr w:type="spellEnd"/>
      <w:r>
        <w:rPr>
          <w:color w:val="000000"/>
        </w:rPr>
        <w:t>.</w:t>
      </w:r>
      <w:r>
        <w:rPr>
          <w:rStyle w:val="apple-converted-space"/>
          <w:color w:val="000000"/>
        </w:rPr>
        <w:t> </w:t>
      </w:r>
      <w:r>
        <w:rPr>
          <w:i/>
          <w:iCs/>
          <w:color w:val="000000"/>
        </w:rPr>
        <w:t>Where Stuff Comes From: How Toasters, Toilets, Cars, Computers,</w:t>
      </w:r>
      <w:r>
        <w:rPr>
          <w:i/>
          <w:iCs/>
          <w:color w:val="000000"/>
        </w:rPr>
        <w:tab/>
        <w:t>and Many Others Things Come to Be as They Are</w:t>
      </w:r>
      <w:r>
        <w:rPr>
          <w:color w:val="000000"/>
        </w:rPr>
        <w:t>. New York: Routledge, 2003. Print</w:t>
      </w:r>
    </w:p>
    <w:p w:rsidR="00602D7A" w:rsidRDefault="00602D7A" w:rsidP="00A077CF">
      <w:pPr>
        <w:spacing w:line="480" w:lineRule="auto"/>
      </w:pPr>
      <w:proofErr w:type="gramStart"/>
      <w:r>
        <w:rPr>
          <w:color w:val="000000"/>
        </w:rPr>
        <w:t>"State of the World 2004: Richer, Fatter, and Not Much Happier."</w:t>
      </w:r>
      <w:proofErr w:type="spellStart"/>
      <w:proofErr w:type="gramEnd"/>
      <w:r>
        <w:rPr>
          <w:i/>
          <w:iCs/>
          <w:color w:val="000000"/>
        </w:rPr>
        <w:t>Worldwatch</w:t>
      </w:r>
      <w:proofErr w:type="spellEnd"/>
      <w:r>
        <w:rPr>
          <w:i/>
          <w:iCs/>
          <w:color w:val="000000"/>
        </w:rPr>
        <w:t xml:space="preserve"> Institute</w:t>
      </w:r>
      <w:r>
        <w:rPr>
          <w:color w:val="000000"/>
        </w:rPr>
        <w:t>.</w:t>
      </w:r>
      <w:r>
        <w:rPr>
          <w:color w:val="000000"/>
        </w:rPr>
        <w:tab/>
      </w:r>
      <w:proofErr w:type="spellStart"/>
      <w:r>
        <w:rPr>
          <w:color w:val="000000"/>
        </w:rPr>
        <w:t>Worldwatch</w:t>
      </w:r>
      <w:proofErr w:type="spellEnd"/>
      <w:r>
        <w:rPr>
          <w:color w:val="000000"/>
        </w:rPr>
        <w:t xml:space="preserve"> Institute, 2004. </w:t>
      </w:r>
      <w:proofErr w:type="gramStart"/>
      <w:r>
        <w:rPr>
          <w:color w:val="000000"/>
        </w:rPr>
        <w:t>Web.</w:t>
      </w:r>
      <w:proofErr w:type="gramEnd"/>
      <w:r>
        <w:rPr>
          <w:color w:val="000000"/>
        </w:rPr>
        <w:t xml:space="preserve"> 10 Sept. 2014.</w:t>
      </w:r>
    </w:p>
    <w:sectPr w:rsidR="00602D7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695" w:rsidRDefault="00431695" w:rsidP="00602D7A">
      <w:pPr>
        <w:spacing w:after="0" w:line="240" w:lineRule="auto"/>
      </w:pPr>
      <w:r>
        <w:separator/>
      </w:r>
    </w:p>
  </w:endnote>
  <w:endnote w:type="continuationSeparator" w:id="0">
    <w:p w:rsidR="00431695" w:rsidRDefault="00431695" w:rsidP="00602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695" w:rsidRDefault="00431695" w:rsidP="00602D7A">
      <w:pPr>
        <w:spacing w:after="0" w:line="240" w:lineRule="auto"/>
      </w:pPr>
      <w:r>
        <w:separator/>
      </w:r>
    </w:p>
  </w:footnote>
  <w:footnote w:type="continuationSeparator" w:id="0">
    <w:p w:rsidR="00431695" w:rsidRDefault="00431695" w:rsidP="00602D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D7A" w:rsidRDefault="00602D7A" w:rsidP="00602D7A">
    <w:pPr>
      <w:pStyle w:val="Header"/>
      <w:spacing w:line="480" w:lineRule="auto"/>
    </w:pPr>
    <w:r>
      <w:t>Joelle Woodson</w:t>
    </w:r>
  </w:p>
  <w:p w:rsidR="00602D7A" w:rsidRDefault="00602D7A" w:rsidP="00602D7A">
    <w:pPr>
      <w:pStyle w:val="Header"/>
      <w:spacing w:line="480" w:lineRule="auto"/>
    </w:pPr>
    <w:r>
      <w:t>Sustainability Problems</w:t>
    </w:r>
  </w:p>
  <w:p w:rsidR="00602D7A" w:rsidRDefault="00602D7A" w:rsidP="00602D7A">
    <w:pPr>
      <w:pStyle w:val="Header"/>
      <w:spacing w:line="480" w:lineRule="auto"/>
    </w:pPr>
    <w:r>
      <w:t>Why Worry Post</w:t>
    </w:r>
  </w:p>
  <w:p w:rsidR="00602D7A" w:rsidRDefault="00602D7A" w:rsidP="00602D7A">
    <w:pPr>
      <w:pStyle w:val="Header"/>
      <w:spacing w:line="480" w:lineRule="auto"/>
    </w:pPr>
    <w:r>
      <w:t>9/12/14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2C0"/>
    <w:rsid w:val="002772DA"/>
    <w:rsid w:val="002C0F60"/>
    <w:rsid w:val="003613BC"/>
    <w:rsid w:val="003A12C0"/>
    <w:rsid w:val="003D440A"/>
    <w:rsid w:val="00431695"/>
    <w:rsid w:val="004E449F"/>
    <w:rsid w:val="005D0B69"/>
    <w:rsid w:val="00602D7A"/>
    <w:rsid w:val="006117B0"/>
    <w:rsid w:val="00684F2B"/>
    <w:rsid w:val="006868A1"/>
    <w:rsid w:val="00713BFE"/>
    <w:rsid w:val="008241AF"/>
    <w:rsid w:val="00830682"/>
    <w:rsid w:val="00841442"/>
    <w:rsid w:val="008559A9"/>
    <w:rsid w:val="00890F7A"/>
    <w:rsid w:val="00984E3D"/>
    <w:rsid w:val="00994CE9"/>
    <w:rsid w:val="00A077CF"/>
    <w:rsid w:val="00A93031"/>
    <w:rsid w:val="00D74603"/>
    <w:rsid w:val="00D827A9"/>
    <w:rsid w:val="00E20315"/>
    <w:rsid w:val="00FC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2D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2D7A"/>
  </w:style>
  <w:style w:type="paragraph" w:styleId="Footer">
    <w:name w:val="footer"/>
    <w:basedOn w:val="Normal"/>
    <w:link w:val="FooterChar"/>
    <w:uiPriority w:val="99"/>
    <w:unhideWhenUsed/>
    <w:rsid w:val="00602D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2D7A"/>
  </w:style>
  <w:style w:type="character" w:customStyle="1" w:styleId="apple-converted-space">
    <w:name w:val="apple-converted-space"/>
    <w:basedOn w:val="DefaultParagraphFont"/>
    <w:rsid w:val="00602D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2D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2D7A"/>
  </w:style>
  <w:style w:type="paragraph" w:styleId="Footer">
    <w:name w:val="footer"/>
    <w:basedOn w:val="Normal"/>
    <w:link w:val="FooterChar"/>
    <w:uiPriority w:val="99"/>
    <w:unhideWhenUsed/>
    <w:rsid w:val="00602D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2D7A"/>
  </w:style>
  <w:style w:type="character" w:customStyle="1" w:styleId="apple-converted-space">
    <w:name w:val="apple-converted-space"/>
    <w:basedOn w:val="DefaultParagraphFont"/>
    <w:rsid w:val="0060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4</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2014-09-10T02:02:00Z</dcterms:created>
  <dcterms:modified xsi:type="dcterms:W3CDTF">2014-09-12T16:37:00Z</dcterms:modified>
</cp:coreProperties>
</file>